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3E25" w14:textId="38A42763" w:rsidR="008F77FB" w:rsidRDefault="008F77FB" w:rsidP="004376FC">
      <w:pPr>
        <w:rPr>
          <w:sz w:val="28"/>
          <w:szCs w:val="28"/>
        </w:rPr>
      </w:pPr>
      <w:r>
        <w:rPr>
          <w:sz w:val="28"/>
          <w:szCs w:val="28"/>
        </w:rPr>
        <w:t>Press Release.</w:t>
      </w:r>
      <w:r w:rsidR="001C06FA">
        <w:rPr>
          <w:sz w:val="28"/>
          <w:szCs w:val="28"/>
        </w:rPr>
        <w:t xml:space="preserve"> </w:t>
      </w:r>
      <w:r w:rsidR="001C06FA" w:rsidRPr="001C06FA">
        <w:rPr>
          <w:sz w:val="28"/>
          <w:szCs w:val="28"/>
          <w:u w:val="single"/>
        </w:rPr>
        <w:t>Garden of Sanctuary 11/06/21</w:t>
      </w:r>
    </w:p>
    <w:p w14:paraId="2F008E32" w14:textId="14E10DD9" w:rsidR="008F77FB" w:rsidRDefault="008F77FB" w:rsidP="004376FC">
      <w:pPr>
        <w:rPr>
          <w:sz w:val="28"/>
          <w:szCs w:val="28"/>
        </w:rPr>
      </w:pPr>
      <w:r>
        <w:rPr>
          <w:sz w:val="28"/>
          <w:szCs w:val="28"/>
        </w:rPr>
        <w:t>Mires Beck Nursery</w:t>
      </w:r>
      <w:r w:rsidR="004D247B">
        <w:rPr>
          <w:sz w:val="28"/>
          <w:szCs w:val="28"/>
        </w:rPr>
        <w:t xml:space="preserve"> in North Cave</w:t>
      </w:r>
      <w:r>
        <w:rPr>
          <w:sz w:val="28"/>
          <w:szCs w:val="28"/>
        </w:rPr>
        <w:t xml:space="preserve"> has been working with Hull City of Sanctuary</w:t>
      </w:r>
      <w:r w:rsidR="004D247B">
        <w:rPr>
          <w:sz w:val="28"/>
          <w:szCs w:val="28"/>
        </w:rPr>
        <w:t>. Our aim has been</w:t>
      </w:r>
      <w:r>
        <w:rPr>
          <w:sz w:val="28"/>
          <w:szCs w:val="28"/>
        </w:rPr>
        <w:t xml:space="preserve"> to develop a Garden of Sanctuary, where sanctuary seeking people would be able to get involved in demonstrating their knowledge and skills around g</w:t>
      </w:r>
      <w:r w:rsidR="004D247B">
        <w:rPr>
          <w:sz w:val="28"/>
          <w:szCs w:val="28"/>
        </w:rPr>
        <w:t>rowing plants</w:t>
      </w:r>
      <w:r>
        <w:rPr>
          <w:sz w:val="28"/>
          <w:szCs w:val="28"/>
        </w:rPr>
        <w:t xml:space="preserve"> and </w:t>
      </w:r>
      <w:r w:rsidR="004D247B">
        <w:rPr>
          <w:sz w:val="28"/>
          <w:szCs w:val="28"/>
        </w:rPr>
        <w:t>could also</w:t>
      </w:r>
      <w:r>
        <w:rPr>
          <w:sz w:val="28"/>
          <w:szCs w:val="28"/>
        </w:rPr>
        <w:t xml:space="preserve"> learn new skills </w:t>
      </w:r>
      <w:r w:rsidR="004D247B">
        <w:rPr>
          <w:sz w:val="28"/>
          <w:szCs w:val="28"/>
        </w:rPr>
        <w:t>in</w:t>
      </w:r>
      <w:r>
        <w:rPr>
          <w:sz w:val="28"/>
          <w:szCs w:val="28"/>
        </w:rPr>
        <w:t xml:space="preserve"> helping to maintain th</w:t>
      </w:r>
      <w:r w:rsidR="004D247B">
        <w:rPr>
          <w:sz w:val="28"/>
          <w:szCs w:val="28"/>
        </w:rPr>
        <w:t>is wonderful garden at our beautiful horticultural nursery. This long-term project</w:t>
      </w:r>
      <w:r w:rsidR="00780720">
        <w:rPr>
          <w:sz w:val="28"/>
          <w:szCs w:val="28"/>
        </w:rPr>
        <w:t>,</w:t>
      </w:r>
      <w:r w:rsidR="004D247B">
        <w:rPr>
          <w:sz w:val="28"/>
          <w:szCs w:val="28"/>
        </w:rPr>
        <w:t xml:space="preserve"> which is in its infancy</w:t>
      </w:r>
      <w:r w:rsidR="00780720">
        <w:rPr>
          <w:sz w:val="28"/>
          <w:szCs w:val="28"/>
        </w:rPr>
        <w:t>, will</w:t>
      </w:r>
      <w:r w:rsidR="004D247B">
        <w:rPr>
          <w:sz w:val="28"/>
          <w:szCs w:val="28"/>
        </w:rPr>
        <w:t xml:space="preserve"> mature both as a garden and as a reach to the sanctuary seeking community in our area. </w:t>
      </w:r>
      <w:r w:rsidR="00291D24">
        <w:rPr>
          <w:sz w:val="28"/>
          <w:szCs w:val="28"/>
        </w:rPr>
        <w:t>As a charity looking after vulnerable people in society, we felt strongly that our ‘Place to Grow’ was right for this garden project. www.miresbeck.co.uk</w:t>
      </w:r>
    </w:p>
    <w:p w14:paraId="08718FED" w14:textId="7235CC07" w:rsidR="004376FC" w:rsidRDefault="004376FC" w:rsidP="004376FC">
      <w:pPr>
        <w:rPr>
          <w:rFonts w:cstheme="minorHAnsi"/>
          <w:color w:val="201F1E"/>
          <w:sz w:val="28"/>
          <w:szCs w:val="28"/>
          <w:shd w:val="clear" w:color="auto" w:fill="FFFFFF"/>
        </w:rPr>
      </w:pPr>
      <w:r>
        <w:rPr>
          <w:sz w:val="28"/>
          <w:szCs w:val="28"/>
        </w:rPr>
        <w:t xml:space="preserve">The original idea for the sanctuary garden </w:t>
      </w:r>
      <w:r w:rsidR="00780720">
        <w:rPr>
          <w:sz w:val="28"/>
          <w:szCs w:val="28"/>
        </w:rPr>
        <w:t>was</w:t>
      </w:r>
      <w:r>
        <w:rPr>
          <w:sz w:val="28"/>
          <w:szCs w:val="28"/>
        </w:rPr>
        <w:t xml:space="preserve"> that it would demonstrate the migration of plants, both ornamental and edible, from many of the parts of the world,</w:t>
      </w:r>
      <w:r w:rsidRPr="004376FC">
        <w:rPr>
          <w:sz w:val="28"/>
          <w:szCs w:val="28"/>
        </w:rPr>
        <w:t xml:space="preserve"> </w:t>
      </w:r>
      <w:r w:rsidR="004D247B">
        <w:rPr>
          <w:sz w:val="28"/>
          <w:szCs w:val="28"/>
        </w:rPr>
        <w:t>with m</w:t>
      </w:r>
      <w:r w:rsidR="001C06FA">
        <w:rPr>
          <w:sz w:val="28"/>
          <w:szCs w:val="28"/>
        </w:rPr>
        <w:t>any</w:t>
      </w:r>
      <w:r w:rsidR="004D247B">
        <w:rPr>
          <w:sz w:val="28"/>
          <w:szCs w:val="28"/>
        </w:rPr>
        <w:t xml:space="preserve"> of</w:t>
      </w:r>
      <w:r>
        <w:rPr>
          <w:sz w:val="28"/>
          <w:szCs w:val="28"/>
        </w:rPr>
        <w:t xml:space="preserve"> the plants in the garden </w:t>
      </w:r>
      <w:r w:rsidR="004D247B">
        <w:rPr>
          <w:sz w:val="28"/>
          <w:szCs w:val="28"/>
        </w:rPr>
        <w:t>being</w:t>
      </w:r>
      <w:r>
        <w:rPr>
          <w:sz w:val="28"/>
          <w:szCs w:val="28"/>
        </w:rPr>
        <w:t xml:space="preserve"> East Asian, South American or South African in origin as </w:t>
      </w:r>
      <w:r w:rsidR="008F77FB">
        <w:rPr>
          <w:sz w:val="28"/>
          <w:szCs w:val="28"/>
        </w:rPr>
        <w:t>these suits</w:t>
      </w:r>
      <w:r>
        <w:rPr>
          <w:sz w:val="28"/>
          <w:szCs w:val="28"/>
        </w:rPr>
        <w:t xml:space="preserve"> the conditions.</w:t>
      </w:r>
      <w:r w:rsidRPr="004376FC">
        <w:rPr>
          <w:rFonts w:cstheme="minorHAnsi"/>
          <w:color w:val="201F1E"/>
          <w:sz w:val="28"/>
          <w:szCs w:val="28"/>
          <w:shd w:val="clear" w:color="auto" w:fill="FFFFFF"/>
        </w:rPr>
        <w:t xml:space="preserve"> </w:t>
      </w:r>
    </w:p>
    <w:p w14:paraId="3B983AED" w14:textId="5C7C90FB" w:rsidR="004376FC" w:rsidRDefault="004376FC" w:rsidP="004376FC">
      <w:pPr>
        <w:rPr>
          <w:rFonts w:cstheme="minorHAnsi"/>
          <w:color w:val="201F1E"/>
          <w:sz w:val="28"/>
          <w:szCs w:val="28"/>
          <w:shd w:val="clear" w:color="auto" w:fill="FFFFFF"/>
        </w:rPr>
      </w:pPr>
      <w:r>
        <w:rPr>
          <w:rFonts w:cstheme="minorHAnsi"/>
          <w:color w:val="201F1E"/>
          <w:sz w:val="28"/>
          <w:szCs w:val="28"/>
          <w:shd w:val="clear" w:color="auto" w:fill="FFFFFF"/>
        </w:rPr>
        <w:t>Our design has</w:t>
      </w:r>
      <w:r w:rsidRPr="00872134">
        <w:rPr>
          <w:rFonts w:cstheme="minorHAnsi"/>
          <w:color w:val="201F1E"/>
          <w:sz w:val="28"/>
          <w:szCs w:val="28"/>
          <w:shd w:val="clear" w:color="auto" w:fill="FFFFFF"/>
        </w:rPr>
        <w:t xml:space="preserve"> borrowed ideas from Nigel Dunnett’s naturalistic planting schemes around the Barbican which seek to recreate a central Asian Steppe landscape (including many Middle Eastern plants). The garden is roughly divided into a Middle Eastern/ central Asian zone, a strip of edibles, an African/South American tropical zone and an East Asian woodland wet and dry shade zone.</w:t>
      </w:r>
    </w:p>
    <w:p w14:paraId="705993A4" w14:textId="77777777" w:rsidR="004D247B" w:rsidRDefault="004376FC" w:rsidP="004376FC">
      <w:pPr>
        <w:rPr>
          <w:rFonts w:cstheme="minorHAnsi"/>
          <w:color w:val="201F1E"/>
          <w:sz w:val="28"/>
          <w:szCs w:val="28"/>
          <w:shd w:val="clear" w:color="auto" w:fill="FFFFFF"/>
        </w:rPr>
      </w:pPr>
      <w:r>
        <w:rPr>
          <w:rFonts w:cstheme="minorHAnsi"/>
          <w:color w:val="201F1E"/>
          <w:sz w:val="28"/>
          <w:szCs w:val="28"/>
          <w:shd w:val="clear" w:color="auto" w:fill="FFFFFF"/>
        </w:rPr>
        <w:t>Alice the garden designer says ‘’</w:t>
      </w:r>
      <w:r w:rsidRPr="00872134">
        <w:rPr>
          <w:rFonts w:cstheme="minorHAnsi"/>
          <w:color w:val="201F1E"/>
          <w:sz w:val="28"/>
          <w:szCs w:val="28"/>
          <w:shd w:val="clear" w:color="auto" w:fill="FFFFFF"/>
        </w:rPr>
        <w:t>I was also inspired by pictures of Jimi Blake’s Huntingbrook gardens in Wicklow, which in true Irish style is more tropical and includes bananas, grasses, amaranthus, dahlias, crocosmias and melianthus as a background!  The melianthus was my own idea as it looks fabulous in my own garden.  In fact, my own garden was also a major inspiration.</w:t>
      </w:r>
      <w:r w:rsidR="004D247B">
        <w:rPr>
          <w:rFonts w:cstheme="minorHAnsi"/>
          <w:color w:val="201F1E"/>
          <w:sz w:val="28"/>
          <w:szCs w:val="28"/>
          <w:shd w:val="clear" w:color="auto" w:fill="FFFFFF"/>
        </w:rPr>
        <w:t xml:space="preserve"> </w:t>
      </w:r>
      <w:r>
        <w:rPr>
          <w:rFonts w:cstheme="minorHAnsi"/>
          <w:color w:val="201F1E"/>
          <w:sz w:val="28"/>
          <w:szCs w:val="28"/>
          <w:shd w:val="clear" w:color="auto" w:fill="FFFFFF"/>
        </w:rPr>
        <w:t>T</w:t>
      </w:r>
      <w:r w:rsidRPr="00872134">
        <w:rPr>
          <w:rFonts w:cstheme="minorHAnsi"/>
          <w:color w:val="201F1E"/>
          <w:sz w:val="28"/>
          <w:szCs w:val="28"/>
          <w:shd w:val="clear" w:color="auto" w:fill="FFFFFF"/>
        </w:rPr>
        <w:t>here will also be a selection of climbers grown chosen for their suitability for the site</w:t>
      </w:r>
      <w:r>
        <w:rPr>
          <w:rFonts w:cstheme="minorHAnsi"/>
          <w:color w:val="201F1E"/>
          <w:sz w:val="28"/>
          <w:szCs w:val="28"/>
          <w:shd w:val="clear" w:color="auto" w:fill="FFFFFF"/>
        </w:rPr>
        <w:t xml:space="preserve"> and</w:t>
      </w:r>
      <w:r w:rsidRPr="004376FC">
        <w:rPr>
          <w:rFonts w:cstheme="minorHAnsi"/>
          <w:color w:val="201F1E"/>
          <w:sz w:val="28"/>
          <w:szCs w:val="28"/>
          <w:shd w:val="clear" w:color="auto" w:fill="FFFFFF"/>
        </w:rPr>
        <w:t xml:space="preserve"> </w:t>
      </w:r>
      <w:r>
        <w:rPr>
          <w:rFonts w:cstheme="minorHAnsi"/>
          <w:color w:val="201F1E"/>
          <w:sz w:val="28"/>
          <w:szCs w:val="28"/>
          <w:shd w:val="clear" w:color="auto" w:fill="FFFFFF"/>
        </w:rPr>
        <w:t xml:space="preserve">I </w:t>
      </w:r>
      <w:r w:rsidRPr="00872134">
        <w:rPr>
          <w:rFonts w:cstheme="minorHAnsi"/>
          <w:color w:val="201F1E"/>
          <w:sz w:val="28"/>
          <w:szCs w:val="28"/>
          <w:shd w:val="clear" w:color="auto" w:fill="FFFFFF"/>
        </w:rPr>
        <w:t>have grown some vegetables for the garden</w:t>
      </w:r>
      <w:r>
        <w:rPr>
          <w:rFonts w:cstheme="minorHAnsi"/>
          <w:color w:val="201F1E"/>
          <w:sz w:val="28"/>
          <w:szCs w:val="28"/>
          <w:shd w:val="clear" w:color="auto" w:fill="FFFFFF"/>
        </w:rPr>
        <w:t>.</w:t>
      </w:r>
      <w:r w:rsidRPr="004376FC">
        <w:rPr>
          <w:rFonts w:cstheme="minorHAnsi"/>
          <w:color w:val="201F1E"/>
          <w:sz w:val="28"/>
          <w:szCs w:val="28"/>
          <w:shd w:val="clear" w:color="auto" w:fill="FFFFFF"/>
        </w:rPr>
        <w:t xml:space="preserve"> </w:t>
      </w:r>
      <w:r w:rsidRPr="00872134">
        <w:rPr>
          <w:rFonts w:cstheme="minorHAnsi"/>
          <w:color w:val="201F1E"/>
          <w:sz w:val="28"/>
          <w:szCs w:val="28"/>
          <w:shd w:val="clear" w:color="auto" w:fill="FFFFFF"/>
        </w:rPr>
        <w:t>Some plants of interest in the garden:</w:t>
      </w:r>
      <w:r w:rsidRPr="00872134">
        <w:rPr>
          <w:rFonts w:cstheme="minorHAnsi"/>
          <w:color w:val="201F1E"/>
          <w:sz w:val="28"/>
          <w:szCs w:val="28"/>
        </w:rPr>
        <w:br/>
      </w:r>
      <w:r w:rsidRPr="00872134">
        <w:rPr>
          <w:rFonts w:cstheme="minorHAnsi"/>
          <w:color w:val="201F1E"/>
          <w:sz w:val="28"/>
          <w:szCs w:val="28"/>
          <w:shd w:val="clear" w:color="auto" w:fill="FFFFFF"/>
        </w:rPr>
        <w:t>Pineapple broom from Morocco</w:t>
      </w:r>
      <w:r>
        <w:rPr>
          <w:rFonts w:cstheme="minorHAnsi"/>
          <w:color w:val="201F1E"/>
          <w:sz w:val="28"/>
          <w:szCs w:val="28"/>
        </w:rPr>
        <w:t xml:space="preserve">, </w:t>
      </w:r>
      <w:r w:rsidRPr="00872134">
        <w:rPr>
          <w:rFonts w:cstheme="minorHAnsi"/>
          <w:color w:val="201F1E"/>
          <w:sz w:val="28"/>
          <w:szCs w:val="28"/>
          <w:shd w:val="clear" w:color="auto" w:fill="FFFFFF"/>
        </w:rPr>
        <w:t>Musa sikkimensis</w:t>
      </w:r>
      <w:r>
        <w:rPr>
          <w:rFonts w:cstheme="minorHAnsi"/>
          <w:color w:val="201F1E"/>
          <w:sz w:val="28"/>
          <w:szCs w:val="28"/>
          <w:shd w:val="clear" w:color="auto" w:fill="FFFFFF"/>
        </w:rPr>
        <w:t xml:space="preserve"> from</w:t>
      </w:r>
      <w:r w:rsidRPr="00872134">
        <w:rPr>
          <w:rFonts w:cstheme="minorHAnsi"/>
          <w:color w:val="201F1E"/>
          <w:sz w:val="28"/>
          <w:szCs w:val="28"/>
          <w:shd w:val="clear" w:color="auto" w:fill="FFFFFF"/>
        </w:rPr>
        <w:t xml:space="preserve"> India</w:t>
      </w:r>
      <w:r>
        <w:rPr>
          <w:rFonts w:cstheme="minorHAnsi"/>
          <w:color w:val="201F1E"/>
          <w:sz w:val="28"/>
          <w:szCs w:val="28"/>
          <w:shd w:val="clear" w:color="auto" w:fill="FFFFFF"/>
        </w:rPr>
        <w:t>,</w:t>
      </w:r>
      <w:r>
        <w:rPr>
          <w:rFonts w:cstheme="minorHAnsi"/>
          <w:color w:val="201F1E"/>
          <w:sz w:val="28"/>
          <w:szCs w:val="28"/>
        </w:rPr>
        <w:t xml:space="preserve"> and </w:t>
      </w:r>
      <w:r w:rsidRPr="00872134">
        <w:rPr>
          <w:rFonts w:cstheme="minorHAnsi"/>
          <w:color w:val="201F1E"/>
          <w:sz w:val="28"/>
          <w:szCs w:val="28"/>
          <w:shd w:val="clear" w:color="auto" w:fill="FFFFFF"/>
        </w:rPr>
        <w:t>Ensete ventricosum</w:t>
      </w:r>
      <w:r>
        <w:rPr>
          <w:rFonts w:cstheme="minorHAnsi"/>
          <w:color w:val="201F1E"/>
          <w:sz w:val="28"/>
          <w:szCs w:val="28"/>
          <w:shd w:val="clear" w:color="auto" w:fill="FFFFFF"/>
        </w:rPr>
        <w:t xml:space="preserve"> from</w:t>
      </w:r>
      <w:r w:rsidRPr="00872134">
        <w:rPr>
          <w:rFonts w:cstheme="minorHAnsi"/>
          <w:color w:val="201F1E"/>
          <w:sz w:val="28"/>
          <w:szCs w:val="28"/>
          <w:shd w:val="clear" w:color="auto" w:fill="FFFFFF"/>
        </w:rPr>
        <w:t xml:space="preserve"> Ethiopia</w:t>
      </w:r>
      <w:r>
        <w:rPr>
          <w:rFonts w:cstheme="minorHAnsi"/>
          <w:color w:val="201F1E"/>
          <w:sz w:val="28"/>
          <w:szCs w:val="28"/>
          <w:shd w:val="clear" w:color="auto" w:fill="FFFFFF"/>
        </w:rPr>
        <w:t>.</w:t>
      </w:r>
      <w:r w:rsidRPr="004376FC">
        <w:rPr>
          <w:rFonts w:cstheme="minorHAnsi"/>
          <w:color w:val="201F1E"/>
          <w:sz w:val="28"/>
          <w:szCs w:val="28"/>
          <w:shd w:val="clear" w:color="auto" w:fill="FFFFFF"/>
        </w:rPr>
        <w:t xml:space="preserve"> </w:t>
      </w:r>
      <w:r w:rsidRPr="00872134">
        <w:rPr>
          <w:rFonts w:cstheme="minorHAnsi"/>
          <w:color w:val="201F1E"/>
          <w:sz w:val="28"/>
          <w:szCs w:val="28"/>
          <w:shd w:val="clear" w:color="auto" w:fill="FFFFFF"/>
        </w:rPr>
        <w:t>I have donated 3 banana plants (India and Ethiopia)</w:t>
      </w:r>
      <w:r>
        <w:rPr>
          <w:rFonts w:cstheme="minorHAnsi"/>
          <w:color w:val="201F1E"/>
          <w:sz w:val="28"/>
          <w:szCs w:val="28"/>
          <w:shd w:val="clear" w:color="auto" w:fill="FFFFFF"/>
        </w:rPr>
        <w:t xml:space="preserve">, </w:t>
      </w:r>
      <w:r w:rsidRPr="00872134">
        <w:rPr>
          <w:rFonts w:cstheme="minorHAnsi"/>
          <w:color w:val="201F1E"/>
          <w:sz w:val="28"/>
          <w:szCs w:val="28"/>
          <w:shd w:val="clear" w:color="auto" w:fill="FFFFFF"/>
        </w:rPr>
        <w:t>4 bamboo plants (China), 1 abutilon (Chile), 1 paulownia tree (China) and 1 mountain papaya tree (South America)</w:t>
      </w:r>
      <w:r w:rsidR="004D247B">
        <w:rPr>
          <w:rFonts w:cstheme="minorHAnsi"/>
          <w:color w:val="201F1E"/>
          <w:sz w:val="28"/>
          <w:szCs w:val="28"/>
          <w:shd w:val="clear" w:color="auto" w:fill="FFFFFF"/>
        </w:rPr>
        <w:t xml:space="preserve"> </w:t>
      </w:r>
      <w:r w:rsidRPr="00872134">
        <w:rPr>
          <w:rFonts w:cstheme="minorHAnsi"/>
          <w:color w:val="201F1E"/>
          <w:sz w:val="28"/>
          <w:szCs w:val="28"/>
          <w:shd w:val="clear" w:color="auto" w:fill="FFFFFF"/>
        </w:rPr>
        <w:t>all grown from seed at home</w:t>
      </w:r>
      <w:r>
        <w:rPr>
          <w:rFonts w:cstheme="minorHAnsi"/>
          <w:color w:val="201F1E"/>
          <w:sz w:val="28"/>
          <w:szCs w:val="28"/>
          <w:shd w:val="clear" w:color="auto" w:fill="FFFFFF"/>
        </w:rPr>
        <w:t>.</w:t>
      </w:r>
    </w:p>
    <w:p w14:paraId="43E19312" w14:textId="6B9F934B" w:rsidR="00953CA6" w:rsidRPr="00953CA6" w:rsidRDefault="004D247B" w:rsidP="005C59CB">
      <w:pPr>
        <w:divId w:val="437021186"/>
        <w:rPr>
          <w:rFonts w:eastAsia="Times New Roman" w:cs="Times New Roman"/>
          <w:b/>
          <w:bCs/>
          <w:color w:val="313131"/>
          <w:sz w:val="26"/>
          <w:szCs w:val="26"/>
          <w:lang w:eastAsia="en-GB"/>
        </w:rPr>
      </w:pPr>
      <w:r>
        <w:rPr>
          <w:rFonts w:cstheme="minorHAnsi"/>
          <w:color w:val="201F1E"/>
          <w:sz w:val="28"/>
          <w:szCs w:val="28"/>
          <w:shd w:val="clear" w:color="auto" w:fill="FFFFFF"/>
        </w:rPr>
        <w:t>We are delighted to be accredited with the award</w:t>
      </w:r>
      <w:r w:rsidR="00291D24">
        <w:rPr>
          <w:rFonts w:cstheme="minorHAnsi"/>
          <w:color w:val="201F1E"/>
          <w:sz w:val="28"/>
          <w:szCs w:val="28"/>
          <w:shd w:val="clear" w:color="auto" w:fill="FFFFFF"/>
        </w:rPr>
        <w:t xml:space="preserve"> this week</w:t>
      </w:r>
      <w:r>
        <w:rPr>
          <w:rFonts w:cstheme="minorHAnsi"/>
          <w:color w:val="201F1E"/>
          <w:sz w:val="28"/>
          <w:szCs w:val="28"/>
          <w:shd w:val="clear" w:color="auto" w:fill="FFFFFF"/>
        </w:rPr>
        <w:t xml:space="preserve"> and will officially open the Garden at the start of World Refugee week on the </w:t>
      </w:r>
      <w:r w:rsidR="00780720">
        <w:rPr>
          <w:rFonts w:cstheme="minorHAnsi"/>
          <w:color w:val="201F1E"/>
          <w:sz w:val="28"/>
          <w:szCs w:val="28"/>
          <w:shd w:val="clear" w:color="auto" w:fill="FFFFFF"/>
        </w:rPr>
        <w:t>20</w:t>
      </w:r>
      <w:r w:rsidR="00780720" w:rsidRPr="004D247B">
        <w:rPr>
          <w:rFonts w:cstheme="minorHAnsi"/>
          <w:color w:val="201F1E"/>
          <w:sz w:val="28"/>
          <w:szCs w:val="28"/>
          <w:shd w:val="clear" w:color="auto" w:fill="FFFFFF"/>
          <w:vertAlign w:val="superscript"/>
        </w:rPr>
        <w:t xml:space="preserve">th </w:t>
      </w:r>
      <w:r w:rsidR="00780720">
        <w:rPr>
          <w:rFonts w:cstheme="minorHAnsi"/>
          <w:color w:val="201F1E"/>
          <w:sz w:val="28"/>
          <w:szCs w:val="28"/>
          <w:shd w:val="clear" w:color="auto" w:fill="FFFFFF"/>
          <w:vertAlign w:val="superscript"/>
        </w:rPr>
        <w:t xml:space="preserve"> </w:t>
      </w:r>
      <w:r w:rsidR="00780720">
        <w:rPr>
          <w:rFonts w:cstheme="minorHAnsi"/>
          <w:color w:val="201F1E"/>
          <w:sz w:val="28"/>
          <w:szCs w:val="28"/>
          <w:shd w:val="clear" w:color="auto" w:fill="FFFFFF"/>
        </w:rPr>
        <w:t xml:space="preserve">of </w:t>
      </w:r>
      <w:r>
        <w:rPr>
          <w:rFonts w:cstheme="minorHAnsi"/>
          <w:color w:val="201F1E"/>
          <w:sz w:val="28"/>
          <w:szCs w:val="28"/>
          <w:shd w:val="clear" w:color="auto" w:fill="FFFFFF"/>
        </w:rPr>
        <w:t>June</w:t>
      </w:r>
      <w:r w:rsidR="00291D24">
        <w:rPr>
          <w:rFonts w:cstheme="minorHAnsi"/>
          <w:color w:val="201F1E"/>
          <w:sz w:val="28"/>
          <w:szCs w:val="28"/>
          <w:shd w:val="clear" w:color="auto" w:fill="FFFFFF"/>
        </w:rPr>
        <w:t>. The garden launch will be</w:t>
      </w:r>
      <w:r>
        <w:rPr>
          <w:rFonts w:cstheme="minorHAnsi"/>
          <w:color w:val="201F1E"/>
          <w:sz w:val="28"/>
          <w:szCs w:val="28"/>
          <w:shd w:val="clear" w:color="auto" w:fill="FFFFFF"/>
        </w:rPr>
        <w:t xml:space="preserve"> </w:t>
      </w:r>
      <w:r w:rsidR="00B45B91">
        <w:rPr>
          <w:rFonts w:cstheme="minorHAnsi"/>
          <w:color w:val="201F1E"/>
          <w:sz w:val="28"/>
          <w:szCs w:val="28"/>
          <w:shd w:val="clear" w:color="auto" w:fill="FFFFFF"/>
        </w:rPr>
        <w:t xml:space="preserve">officiated </w:t>
      </w:r>
      <w:r w:rsidR="00287149">
        <w:rPr>
          <w:rFonts w:cstheme="minorHAnsi"/>
          <w:color w:val="201F1E"/>
          <w:sz w:val="28"/>
          <w:szCs w:val="28"/>
          <w:shd w:val="clear" w:color="auto" w:fill="FFFFFF"/>
        </w:rPr>
        <w:t>by Martin Pliener</w:t>
      </w:r>
      <w:r w:rsidR="00291D24">
        <w:rPr>
          <w:rFonts w:cstheme="minorHAnsi"/>
          <w:color w:val="201F1E"/>
          <w:sz w:val="28"/>
          <w:szCs w:val="28"/>
          <w:shd w:val="clear" w:color="auto" w:fill="FFFFFF"/>
        </w:rPr>
        <w:t>,</w:t>
      </w:r>
      <w:r>
        <w:rPr>
          <w:rFonts w:cstheme="minorHAnsi"/>
          <w:color w:val="201F1E"/>
          <w:sz w:val="28"/>
          <w:szCs w:val="28"/>
          <w:shd w:val="clear" w:color="auto" w:fill="FFFFFF"/>
        </w:rPr>
        <w:t xml:space="preserve"> </w:t>
      </w:r>
      <w:r w:rsidR="00B45B91">
        <w:rPr>
          <w:rFonts w:cstheme="minorHAnsi"/>
          <w:color w:val="201F1E"/>
          <w:sz w:val="28"/>
          <w:szCs w:val="28"/>
          <w:shd w:val="clear" w:color="auto" w:fill="FFFFFF"/>
        </w:rPr>
        <w:t>Secretary</w:t>
      </w:r>
      <w:r w:rsidR="000720DC">
        <w:rPr>
          <w:rFonts w:cstheme="minorHAnsi"/>
          <w:color w:val="201F1E"/>
          <w:sz w:val="28"/>
          <w:szCs w:val="28"/>
          <w:shd w:val="clear" w:color="auto" w:fill="FFFFFF"/>
        </w:rPr>
        <w:t xml:space="preserve"> of Hull City of Sanctuary, </w:t>
      </w:r>
      <w:r>
        <w:rPr>
          <w:rFonts w:cstheme="minorHAnsi"/>
          <w:color w:val="201F1E"/>
          <w:sz w:val="28"/>
          <w:szCs w:val="28"/>
          <w:shd w:val="clear" w:color="auto" w:fill="FFFFFF"/>
        </w:rPr>
        <w:t xml:space="preserve">and Cecil </w:t>
      </w:r>
      <w:r w:rsidR="001C06FA">
        <w:rPr>
          <w:rFonts w:cstheme="minorHAnsi"/>
          <w:color w:val="201F1E"/>
          <w:sz w:val="28"/>
          <w:szCs w:val="28"/>
          <w:shd w:val="clear" w:color="auto" w:fill="FFFFFF"/>
        </w:rPr>
        <w:t xml:space="preserve">Jones </w:t>
      </w:r>
      <w:r>
        <w:rPr>
          <w:rFonts w:cstheme="minorHAnsi"/>
          <w:color w:val="201F1E"/>
          <w:sz w:val="28"/>
          <w:szCs w:val="28"/>
          <w:shd w:val="clear" w:color="auto" w:fill="FFFFFF"/>
        </w:rPr>
        <w:t xml:space="preserve">from </w:t>
      </w:r>
      <w:r w:rsidR="001C06FA">
        <w:rPr>
          <w:rFonts w:cstheme="minorHAnsi"/>
          <w:color w:val="201F1E"/>
          <w:sz w:val="28"/>
          <w:szCs w:val="28"/>
          <w:shd w:val="clear" w:color="auto" w:fill="FFFFFF"/>
        </w:rPr>
        <w:t xml:space="preserve">Hull </w:t>
      </w:r>
      <w:r>
        <w:rPr>
          <w:rFonts w:cstheme="minorHAnsi"/>
          <w:color w:val="201F1E"/>
          <w:sz w:val="28"/>
          <w:szCs w:val="28"/>
          <w:shd w:val="clear" w:color="auto" w:fill="FFFFFF"/>
        </w:rPr>
        <w:t>Open Doors charity who ha</w:t>
      </w:r>
      <w:r w:rsidR="001C06FA">
        <w:rPr>
          <w:rFonts w:cstheme="minorHAnsi"/>
          <w:color w:val="201F1E"/>
          <w:sz w:val="28"/>
          <w:szCs w:val="28"/>
          <w:shd w:val="clear" w:color="auto" w:fill="FFFFFF"/>
        </w:rPr>
        <w:t>s</w:t>
      </w:r>
      <w:r>
        <w:rPr>
          <w:rFonts w:cstheme="minorHAnsi"/>
          <w:color w:val="201F1E"/>
          <w:sz w:val="28"/>
          <w:szCs w:val="28"/>
          <w:shd w:val="clear" w:color="auto" w:fill="FFFFFF"/>
        </w:rPr>
        <w:t xml:space="preserve"> </w:t>
      </w:r>
      <w:r w:rsidR="001C06FA">
        <w:rPr>
          <w:rFonts w:cstheme="minorHAnsi"/>
          <w:color w:val="201F1E"/>
          <w:sz w:val="28"/>
          <w:szCs w:val="28"/>
          <w:shd w:val="clear" w:color="auto" w:fill="FFFFFF"/>
        </w:rPr>
        <w:t xml:space="preserve">been </w:t>
      </w:r>
      <w:r w:rsidR="001C06FA">
        <w:rPr>
          <w:rFonts w:cstheme="minorHAnsi"/>
          <w:color w:val="201F1E"/>
          <w:sz w:val="28"/>
          <w:szCs w:val="28"/>
          <w:shd w:val="clear" w:color="auto" w:fill="FFFFFF"/>
        </w:rPr>
        <w:lastRenderedPageBreak/>
        <w:t xml:space="preserve">involved in helping formulate the planting ideas and finding interested parties for the project. </w:t>
      </w:r>
      <w:r w:rsidR="00953CA6" w:rsidRPr="005C59CB">
        <w:rPr>
          <w:rFonts w:eastAsia="Times New Roman" w:cs="Times New Roman"/>
          <w:b/>
          <w:bCs/>
          <w:color w:val="313131"/>
          <w:sz w:val="26"/>
          <w:szCs w:val="26"/>
          <w:lang w:eastAsia="en-GB"/>
        </w:rPr>
        <w:t>Steve Ibbetson, Chair of Hull City of Sanctuary sai</w:t>
      </w:r>
      <w:r w:rsidR="005C59CB">
        <w:rPr>
          <w:rFonts w:eastAsia="Times New Roman" w:cs="Times New Roman"/>
          <w:b/>
          <w:bCs/>
          <w:color w:val="313131"/>
          <w:sz w:val="26"/>
          <w:szCs w:val="26"/>
          <w:lang w:eastAsia="en-GB"/>
        </w:rPr>
        <w:t xml:space="preserve">d </w:t>
      </w:r>
      <w:r w:rsidR="00953CA6" w:rsidRPr="00953CA6">
        <w:rPr>
          <w:rFonts w:eastAsia="Times New Roman" w:cs="Times New Roman"/>
          <w:b/>
          <w:bCs/>
          <w:color w:val="313131"/>
          <w:sz w:val="26"/>
          <w:szCs w:val="26"/>
          <w:lang w:eastAsia="en-GB"/>
        </w:rPr>
        <w:t>"For me the Mires Beck project is so appropriate because it meets the basic human needs of food, warmth and shelter. The food that is grown and the warmth and shelter of the welcome offered to refugees seeking a new life of safety in this country." </w:t>
      </w:r>
    </w:p>
    <w:p w14:paraId="4CE3BF4B" w14:textId="3FD3E54B" w:rsidR="004376FC" w:rsidRDefault="004376FC" w:rsidP="004376FC">
      <w:pPr>
        <w:rPr>
          <w:sz w:val="28"/>
          <w:szCs w:val="28"/>
        </w:rPr>
      </w:pPr>
      <w:r w:rsidRPr="00872134">
        <w:rPr>
          <w:rFonts w:cstheme="minorHAnsi"/>
          <w:color w:val="201F1E"/>
          <w:sz w:val="28"/>
          <w:szCs w:val="28"/>
        </w:rPr>
        <w:br/>
      </w:r>
      <w:r w:rsidRPr="00872134">
        <w:rPr>
          <w:rFonts w:cstheme="minorHAnsi"/>
          <w:color w:val="201F1E"/>
          <w:sz w:val="28"/>
          <w:szCs w:val="28"/>
        </w:rPr>
        <w:br/>
      </w:r>
    </w:p>
    <w:p w14:paraId="05890AB1" w14:textId="582E8A58" w:rsidR="002C1ECF" w:rsidRDefault="002C1ECF"/>
    <w:sectPr w:rsidR="002C1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FC"/>
    <w:rsid w:val="000720DC"/>
    <w:rsid w:val="001C06FA"/>
    <w:rsid w:val="001D57EF"/>
    <w:rsid w:val="00287149"/>
    <w:rsid w:val="00291D24"/>
    <w:rsid w:val="002C1ECF"/>
    <w:rsid w:val="004376FC"/>
    <w:rsid w:val="004D247B"/>
    <w:rsid w:val="005C59CB"/>
    <w:rsid w:val="00780720"/>
    <w:rsid w:val="008F77FB"/>
    <w:rsid w:val="00953CA6"/>
    <w:rsid w:val="00B45B91"/>
    <w:rsid w:val="00E2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29A7"/>
  <w15:chartTrackingRefBased/>
  <w15:docId w15:val="{8863EFFA-6EF6-478D-A937-53E1F768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4844">
      <w:bodyDiv w:val="1"/>
      <w:marLeft w:val="0"/>
      <w:marRight w:val="0"/>
      <w:marTop w:val="0"/>
      <w:marBottom w:val="0"/>
      <w:divBdr>
        <w:top w:val="none" w:sz="0" w:space="0" w:color="auto"/>
        <w:left w:val="none" w:sz="0" w:space="0" w:color="auto"/>
        <w:bottom w:val="none" w:sz="0" w:space="0" w:color="auto"/>
        <w:right w:val="none" w:sz="0" w:space="0" w:color="auto"/>
      </w:divBdr>
      <w:divsChild>
        <w:div w:id="437021186">
          <w:marLeft w:val="0"/>
          <w:marRight w:val="0"/>
          <w:marTop w:val="0"/>
          <w:marBottom w:val="0"/>
          <w:divBdr>
            <w:top w:val="none" w:sz="0" w:space="0" w:color="313131"/>
            <w:left w:val="none" w:sz="0" w:space="0" w:color="313131"/>
            <w:bottom w:val="none" w:sz="0" w:space="0" w:color="313131"/>
            <w:right w:val="none" w:sz="0" w:space="0" w:color="31313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Jayne Mercer</cp:lastModifiedBy>
  <cp:revision>2</cp:revision>
  <dcterms:created xsi:type="dcterms:W3CDTF">2021-06-18T16:19:00Z</dcterms:created>
  <dcterms:modified xsi:type="dcterms:W3CDTF">2021-06-18T16:19:00Z</dcterms:modified>
</cp:coreProperties>
</file>